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ADA" w:rsidRDefault="00A70C3C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PRILOG IV.</w:t>
      </w:r>
    </w:p>
    <w:p w:rsidR="00944ADA" w:rsidRDefault="00944ADA">
      <w:pPr>
        <w:rPr>
          <w:rFonts w:ascii="Calibri" w:hAnsi="Calibri"/>
        </w:rPr>
      </w:pPr>
    </w:p>
    <w:p w:rsidR="00944ADA" w:rsidRDefault="00A70C3C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Izjava </w:t>
      </w:r>
    </w:p>
    <w:p w:rsidR="00944ADA" w:rsidRDefault="00A70C3C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o nepostojanju dvostrukog financiranja</w:t>
      </w: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944ADA">
      <w:pPr>
        <w:rPr>
          <w:rFonts w:ascii="Calibri" w:eastAsia="PMingLiU" w:hAnsi="Calibri" w:cs="Arial"/>
          <w:sz w:val="22"/>
          <w:szCs w:val="22"/>
          <w:lang w:eastAsia="zh-TW"/>
        </w:rPr>
      </w:pPr>
    </w:p>
    <w:p w:rsidR="00944ADA" w:rsidRDefault="00944ADA">
      <w:pPr>
        <w:rPr>
          <w:rFonts w:ascii="Calibri" w:eastAsia="PMingLiU" w:hAnsi="Calibri" w:cs="Arial"/>
          <w:sz w:val="22"/>
          <w:szCs w:val="22"/>
          <w:lang w:eastAsia="zh-TW"/>
        </w:rPr>
      </w:pPr>
    </w:p>
    <w:p w:rsidR="00944ADA" w:rsidRDefault="00944ADA">
      <w:pPr>
        <w:rPr>
          <w:rFonts w:ascii="Calibri" w:eastAsia="PMingLiU" w:hAnsi="Calibri" w:cs="Arial"/>
          <w:sz w:val="22"/>
          <w:szCs w:val="22"/>
          <w:lang w:eastAsia="zh-TW"/>
        </w:rPr>
      </w:pPr>
    </w:p>
    <w:p w:rsidR="00944ADA" w:rsidRDefault="00A70C3C">
      <w:pPr>
        <w:rPr>
          <w:rFonts w:ascii="Calibri" w:eastAsia="PMingLiU" w:hAnsi="Calibri" w:cs="Arial"/>
          <w:sz w:val="22"/>
          <w:szCs w:val="22"/>
          <w:lang w:eastAsia="zh-TW"/>
        </w:rPr>
      </w:pPr>
      <w:r>
        <w:rPr>
          <w:rFonts w:ascii="Calibri" w:eastAsia="PMingLiU" w:hAnsi="Calibri" w:cs="Arial"/>
          <w:sz w:val="22"/>
          <w:szCs w:val="22"/>
          <w:lang w:eastAsia="zh-TW"/>
        </w:rPr>
        <w:t xml:space="preserve">kojom se izjavljuje da </w:t>
      </w: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A70C3C">
      <w:r>
        <w:rPr>
          <w:rFonts w:ascii="Calibri" w:eastAsia="PMingLiU" w:hAnsi="Calibri" w:cs="Arial"/>
          <w:b/>
          <w:sz w:val="22"/>
          <w:szCs w:val="22"/>
          <w:lang w:eastAsia="zh-TW"/>
        </w:rPr>
        <w:t xml:space="preserve">Korisnik:       </w:t>
      </w:r>
    </w:p>
    <w:p w:rsidR="00944ADA" w:rsidRDefault="00A70C3C">
      <w:pPr>
        <w:rPr>
          <w:rFonts w:ascii="Calibri" w:eastAsia="PMingLiU" w:hAnsi="Calibri" w:cs="Arial"/>
          <w:sz w:val="22"/>
          <w:szCs w:val="22"/>
          <w:lang w:eastAsia="zh-TW"/>
        </w:rPr>
      </w:pP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sz w:val="22"/>
          <w:szCs w:val="22"/>
          <w:lang w:eastAsia="zh-TW"/>
        </w:rPr>
        <w:t>(naziv udruge, OIB)</w:t>
      </w: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944ADA">
      <w:pPr>
        <w:jc w:val="both"/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A70C3C">
      <w:pPr>
        <w:jc w:val="both"/>
        <w:rPr>
          <w:rFonts w:ascii="Calibri" w:eastAsia="PMingLiU" w:hAnsi="Calibri" w:cs="Arial"/>
          <w:b/>
          <w:sz w:val="22"/>
          <w:szCs w:val="22"/>
          <w:lang w:eastAsia="zh-TW"/>
        </w:rPr>
      </w:pPr>
      <w:r>
        <w:rPr>
          <w:rFonts w:ascii="Calibri" w:eastAsia="PMingLiU" w:hAnsi="Calibri" w:cs="Arial"/>
          <w:b/>
          <w:sz w:val="22"/>
          <w:szCs w:val="22"/>
          <w:lang w:eastAsia="zh-TW"/>
        </w:rPr>
        <w:t>Molimo podcrtati odgovarajuće stanje:</w:t>
      </w:r>
    </w:p>
    <w:p w:rsidR="00944ADA" w:rsidRDefault="00944ADA">
      <w:pPr>
        <w:jc w:val="both"/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A70C3C">
      <w:pPr>
        <w:pStyle w:val="Odlomakpopisa"/>
        <w:numPr>
          <w:ilvl w:val="0"/>
          <w:numId w:val="1"/>
        </w:numPr>
        <w:jc w:val="center"/>
        <w:rPr>
          <w:rFonts w:ascii="Calibri" w:eastAsia="PMingLiU" w:hAnsi="Calibri" w:cs="Arial"/>
          <w:b/>
          <w:sz w:val="22"/>
          <w:szCs w:val="22"/>
          <w:lang w:eastAsia="zh-TW"/>
        </w:rPr>
      </w:pPr>
      <w:r>
        <w:rPr>
          <w:rFonts w:ascii="Calibri" w:eastAsia="PMingLiU" w:hAnsi="Calibri" w:cs="Arial"/>
          <w:b/>
          <w:sz w:val="22"/>
          <w:szCs w:val="22"/>
          <w:lang w:eastAsia="zh-TW"/>
        </w:rPr>
        <w:t>nije dobio</w:t>
      </w:r>
    </w:p>
    <w:p w:rsidR="00944ADA" w:rsidRDefault="00944ADA">
      <w:pPr>
        <w:jc w:val="both"/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A70C3C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  <w:r>
        <w:rPr>
          <w:rFonts w:ascii="Calibri" w:eastAsia="PMingLiU" w:hAnsi="Calibri" w:cs="Arial"/>
          <w:sz w:val="22"/>
          <w:szCs w:val="22"/>
          <w:lang w:eastAsia="zh-TW"/>
        </w:rPr>
        <w:t xml:space="preserve">financijska sredstva </w:t>
      </w:r>
      <w:r w:rsidRPr="00A70C3C">
        <w:rPr>
          <w:rFonts w:ascii="Calibri" w:eastAsia="PMingLiU" w:hAnsi="Calibri" w:cs="Arial"/>
          <w:b/>
          <w:sz w:val="22"/>
          <w:szCs w:val="22"/>
          <w:lang w:eastAsia="zh-TW"/>
        </w:rPr>
        <w:t>za prijavljeni program ili projekt</w:t>
      </w:r>
      <w:r>
        <w:rPr>
          <w:rFonts w:ascii="Calibri" w:eastAsia="PMingLiU" w:hAnsi="Calibri" w:cs="Arial"/>
          <w:sz w:val="22"/>
          <w:szCs w:val="22"/>
          <w:lang w:eastAsia="zh-TW"/>
        </w:rPr>
        <w:t xml:space="preserve"> </w:t>
      </w:r>
      <w:r w:rsidRPr="00A70C3C">
        <w:rPr>
          <w:rFonts w:ascii="Calibri" w:eastAsia="PMingLiU" w:hAnsi="Calibri" w:cs="Arial"/>
          <w:b/>
          <w:sz w:val="22"/>
          <w:szCs w:val="22"/>
          <w:lang w:eastAsia="zh-TW"/>
        </w:rPr>
        <w:t>iz</w:t>
      </w:r>
      <w:r>
        <w:rPr>
          <w:rFonts w:ascii="Calibri" w:eastAsia="PMingLiU" w:hAnsi="Calibri" w:cs="Arial"/>
          <w:sz w:val="22"/>
          <w:szCs w:val="22"/>
          <w:lang w:eastAsia="zh-TW"/>
        </w:rPr>
        <w:t>: državnog proračuna i/ili proračuna jedinica lokalne i područne (regionalne) samouprave i/ili sredstva iz dijela prihoda od igara na sreću na natječajima ministarstava i drugih tijela državne uprave, odnosno lokalne samouprave, odnosno sredstva iz Fondova EU u tekućoj kalendarskoj godini</w:t>
      </w:r>
    </w:p>
    <w:p w:rsidR="00944ADA" w:rsidRDefault="00944ADA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</w:p>
    <w:p w:rsidR="00944ADA" w:rsidRDefault="00944ADA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</w:p>
    <w:p w:rsidR="00944ADA" w:rsidRDefault="00A70C3C">
      <w:pPr>
        <w:jc w:val="both"/>
        <w:rPr>
          <w:rFonts w:ascii="Calibri" w:eastAsia="PMingLiU" w:hAnsi="Calibri" w:cs="Arial"/>
          <w:b/>
          <w:sz w:val="22"/>
          <w:szCs w:val="22"/>
          <w:lang w:eastAsia="zh-TW"/>
        </w:rPr>
      </w:pPr>
      <w:r>
        <w:rPr>
          <w:rFonts w:ascii="Calibri" w:eastAsia="PMingLiU" w:hAnsi="Calibri" w:cs="Arial"/>
          <w:b/>
          <w:sz w:val="22"/>
          <w:szCs w:val="22"/>
          <w:lang w:eastAsia="zh-TW"/>
        </w:rPr>
        <w:t>ili</w:t>
      </w:r>
    </w:p>
    <w:p w:rsidR="00944ADA" w:rsidRDefault="00944ADA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</w:p>
    <w:p w:rsidR="00944ADA" w:rsidRDefault="00944ADA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</w:p>
    <w:p w:rsidR="00944ADA" w:rsidRDefault="00A70C3C">
      <w:pPr>
        <w:pStyle w:val="Odlomakpopisa"/>
        <w:numPr>
          <w:ilvl w:val="0"/>
          <w:numId w:val="1"/>
        </w:numPr>
        <w:jc w:val="center"/>
        <w:rPr>
          <w:rFonts w:ascii="Calibri" w:eastAsia="PMingLiU" w:hAnsi="Calibri" w:cs="Arial"/>
          <w:b/>
          <w:sz w:val="22"/>
          <w:szCs w:val="22"/>
          <w:lang w:eastAsia="zh-TW"/>
        </w:rPr>
      </w:pPr>
      <w:r>
        <w:rPr>
          <w:rFonts w:ascii="Calibri" w:eastAsia="PMingLiU" w:hAnsi="Calibri" w:cs="Arial"/>
          <w:b/>
          <w:sz w:val="22"/>
          <w:szCs w:val="22"/>
          <w:lang w:eastAsia="zh-TW"/>
        </w:rPr>
        <w:t>da se natjecao</w:t>
      </w:r>
    </w:p>
    <w:p w:rsidR="00944ADA" w:rsidRDefault="00944ADA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</w:p>
    <w:p w:rsidR="00944ADA" w:rsidRDefault="00A70C3C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  <w:r>
        <w:rPr>
          <w:rFonts w:ascii="Calibri" w:eastAsia="PMingLiU" w:hAnsi="Calibri" w:cs="Arial"/>
          <w:sz w:val="22"/>
          <w:szCs w:val="22"/>
          <w:lang w:eastAsia="zh-TW"/>
        </w:rPr>
        <w:t>za financijska sredstva za prijavljeni program ili projekt, ali postupak ocjenjivanja programa ili projekta još je u tijeku.</w:t>
      </w: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944ADA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944ADA" w:rsidRDefault="00A70C3C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944ADA">
        <w:trPr>
          <w:trHeight w:val="651"/>
        </w:trPr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944ADA" w:rsidRDefault="00944AD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44ADA" w:rsidRDefault="00A70C3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944ADA" w:rsidRDefault="00944AD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44ADA" w:rsidRDefault="00A70C3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944ADA" w:rsidRDefault="00944AD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44ADA" w:rsidRDefault="00A70C3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Potpis odgovorne osobe</w:t>
            </w:r>
          </w:p>
        </w:tc>
      </w:tr>
    </w:tbl>
    <w:p w:rsidR="00944ADA" w:rsidRDefault="00944ADA">
      <w:pPr>
        <w:jc w:val="both"/>
      </w:pPr>
    </w:p>
    <w:sectPr w:rsidR="00944ADA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23AD1"/>
    <w:multiLevelType w:val="multilevel"/>
    <w:tmpl w:val="5EBA6F0C"/>
    <w:lvl w:ilvl="0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B60A4F"/>
    <w:multiLevelType w:val="multilevel"/>
    <w:tmpl w:val="3AD45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DA"/>
    <w:rsid w:val="00944ADA"/>
    <w:rsid w:val="00A70C3C"/>
    <w:rsid w:val="00B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7C323-BB21-4263-92E0-CA59B62A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qFormat/>
    <w:locked/>
    <w:rsid w:val="008C3C4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qFormat/>
    <w:rsid w:val="008F1571"/>
    <w:rPr>
      <w:rFonts w:cs="Times New Roman"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locked/>
    <w:rsid w:val="008F1571"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uiPriority w:val="99"/>
    <w:qFormat/>
    <w:locked/>
    <w:rsid w:val="008F1571"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qFormat/>
    <w:rsid w:val="0096777D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100FDC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qFormat/>
    <w:locked/>
    <w:rsid w:val="00100FDC"/>
    <w:rPr>
      <w:rFonts w:cs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ascii="Calibri" w:hAnsi="Calibri" w:cs="Times New Roman"/>
      <w:b/>
      <w:sz w:val="22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uiPriority w:val="99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Tekstkomentara">
    <w:name w:val="annotation text"/>
    <w:basedOn w:val="Normal"/>
    <w:link w:val="TekstkomentaraChar"/>
    <w:uiPriority w:val="99"/>
    <w:qFormat/>
    <w:rsid w:val="008F1571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qFormat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qFormat/>
    <w:rsid w:val="0096777D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table" w:styleId="Reetkatablice">
    <w:name w:val="Table Grid"/>
    <w:basedOn w:val="Obinatablica"/>
    <w:uiPriority w:val="99"/>
    <w:rsid w:val="000954C1"/>
    <w:rPr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>Perpetuum Mobile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>Zahtjev Inovativni</dc:subject>
  <dc:creator>JŠobat</dc:creator>
  <dc:description/>
  <cp:lastModifiedBy>Jelkica</cp:lastModifiedBy>
  <cp:revision>2</cp:revision>
  <cp:lastPrinted>2015-04-16T10:08:00Z</cp:lastPrinted>
  <dcterms:created xsi:type="dcterms:W3CDTF">2021-02-17T10:43:00Z</dcterms:created>
  <dcterms:modified xsi:type="dcterms:W3CDTF">2021-02-17T10:43:00Z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Perpetuum Mobile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